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</w:t>
      </w:r>
      <w:r w:rsidR="00FE11C0">
        <w:rPr>
          <w:rFonts w:ascii="Arial" w:hAnsi="Arial" w:cs="Arial"/>
          <w:sz w:val="22"/>
          <w:szCs w:val="22"/>
        </w:rPr>
        <w:t>3</w:t>
      </w:r>
      <w:r w:rsidRPr="00234095">
        <w:rPr>
          <w:rFonts w:ascii="Arial" w:hAnsi="Arial" w:cs="Arial"/>
          <w:sz w:val="22"/>
          <w:szCs w:val="22"/>
        </w:rPr>
        <w:t>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FE11C0">
        <w:rPr>
          <w:rFonts w:ascii="Arial" w:hAnsi="Arial" w:cs="Arial"/>
          <w:sz w:val="22"/>
          <w:szCs w:val="22"/>
        </w:rPr>
        <w:t>December 1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Pr="00FE11C0" w:rsidRDefault="004B27F8" w:rsidP="00FE11C0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FD2CDE">
        <w:rPr>
          <w:rFonts w:ascii="Arial" w:hAnsi="Arial" w:cs="Arial"/>
          <w:b/>
          <w:sz w:val="22"/>
          <w:szCs w:val="22"/>
        </w:rPr>
        <w:t>17-1</w:t>
      </w:r>
      <w:r w:rsidR="00FE11C0">
        <w:rPr>
          <w:rFonts w:ascii="Arial" w:hAnsi="Arial" w:cs="Arial"/>
          <w:b/>
          <w:sz w:val="22"/>
          <w:szCs w:val="22"/>
        </w:rPr>
        <w:t>7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FE11C0">
        <w:rPr>
          <w:rFonts w:ascii="Arial" w:hAnsi="Arial" w:cs="Arial"/>
          <w:b/>
          <w:sz w:val="22"/>
          <w:szCs w:val="22"/>
        </w:rPr>
        <w:t>Approving MGE Gas Purchase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FE11C0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FE11C0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17-1</w:t>
      </w:r>
      <w:r w:rsidR="00FE11C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: </w:t>
      </w:r>
      <w:r w:rsidR="00FE11C0">
        <w:rPr>
          <w:rFonts w:ascii="Arial" w:hAnsi="Arial" w:cs="Arial"/>
          <w:sz w:val="22"/>
          <w:szCs w:val="22"/>
        </w:rPr>
        <w:t>Approving MGE Gas Purchase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FE11C0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FB16FD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FE11C0">
        <w:rPr>
          <w:rFonts w:ascii="Arial" w:hAnsi="Arial" w:cs="Arial"/>
          <w:sz w:val="22"/>
          <w:szCs w:val="22"/>
        </w:rPr>
        <w:t>Kevin Childress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EF" w:rsidRDefault="009C15EF" w:rsidP="00AB3EFD">
      <w:r>
        <w:separator/>
      </w:r>
    </w:p>
  </w:endnote>
  <w:endnote w:type="continuationSeparator" w:id="1">
    <w:p w:rsidR="009C15EF" w:rsidRDefault="009C15EF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E11C0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E11C0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EF" w:rsidRDefault="009C15EF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9C15EF" w:rsidRDefault="009C15EF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15E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346E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5A5A"/>
    <w:rsid w:val="00FB73F9"/>
    <w:rsid w:val="00FB7CE8"/>
    <w:rsid w:val="00FC6EF9"/>
    <w:rsid w:val="00FC7D6C"/>
    <w:rsid w:val="00FD2CDE"/>
    <w:rsid w:val="00FD452D"/>
    <w:rsid w:val="00FE11C0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2017-12-20T19:32:00Z</dcterms:created>
  <dcterms:modified xsi:type="dcterms:W3CDTF">2017-12-20T19:32:00Z</dcterms:modified>
</cp:coreProperties>
</file>