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5A43DA">
        <w:rPr>
          <w:rFonts w:ascii="Arial" w:hAnsi="Arial" w:cs="Arial"/>
          <w:sz w:val="22"/>
          <w:szCs w:val="22"/>
        </w:rPr>
        <w:t>January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834EFB" w:rsidRDefault="003A585A" w:rsidP="005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>Aimee Gromowsky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Kratofil</w:t>
      </w:r>
    </w:p>
    <w:p w:rsidR="00CC5ACB" w:rsidRDefault="00CC5ACB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CC5ACB" w:rsidRDefault="00D80981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5A43DA">
        <w:rPr>
          <w:rFonts w:ascii="Arial" w:hAnsi="Arial" w:cs="Arial"/>
          <w:b/>
          <w:sz w:val="22"/>
          <w:szCs w:val="22"/>
        </w:rPr>
        <w:t>December 20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555BAC">
        <w:rPr>
          <w:rFonts w:ascii="Arial" w:hAnsi="Arial" w:cs="Arial"/>
          <w:b/>
          <w:sz w:val="22"/>
          <w:szCs w:val="22"/>
        </w:rPr>
        <w:t>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A43DA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5A43DA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5A43DA">
        <w:rPr>
          <w:rFonts w:ascii="Arial" w:hAnsi="Arial" w:cs="Arial"/>
          <w:sz w:val="22"/>
          <w:szCs w:val="22"/>
        </w:rPr>
        <w:t>December 20</w:t>
      </w:r>
      <w:r w:rsidR="00912AA1">
        <w:rPr>
          <w:rFonts w:ascii="Arial" w:hAnsi="Arial" w:cs="Arial"/>
          <w:sz w:val="22"/>
          <w:szCs w:val="22"/>
        </w:rPr>
        <w:t>, 2016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CC5ACB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5A43DA">
        <w:rPr>
          <w:rFonts w:ascii="Arial" w:hAnsi="Arial" w:cs="Arial"/>
          <w:b/>
          <w:sz w:val="22"/>
          <w:szCs w:val="22"/>
        </w:rPr>
        <w:t>December</w:t>
      </w:r>
      <w:r w:rsidR="00985524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A43DA">
        <w:rPr>
          <w:rFonts w:ascii="Arial" w:hAnsi="Arial" w:cs="Arial"/>
          <w:sz w:val="22"/>
          <w:szCs w:val="22"/>
        </w:rPr>
        <w:t>Greg Kratofil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5A43DA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5A43DA">
        <w:rPr>
          <w:rFonts w:ascii="Arial" w:hAnsi="Arial" w:cs="Arial"/>
          <w:sz w:val="22"/>
          <w:szCs w:val="22"/>
        </w:rPr>
        <w:t>December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CC5ACB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5A43DA">
        <w:rPr>
          <w:rFonts w:ascii="Arial" w:hAnsi="Arial" w:cs="Arial"/>
          <w:b/>
          <w:sz w:val="22"/>
          <w:szCs w:val="22"/>
        </w:rPr>
        <w:t>December</w:t>
      </w:r>
      <w:r w:rsidR="00555BAC">
        <w:rPr>
          <w:rFonts w:ascii="Arial" w:hAnsi="Arial" w:cs="Arial"/>
          <w:b/>
          <w:sz w:val="22"/>
          <w:szCs w:val="22"/>
        </w:rPr>
        <w:t xml:space="preserve"> 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B20565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A43DA">
        <w:rPr>
          <w:rFonts w:ascii="Arial" w:hAnsi="Arial" w:cs="Arial"/>
          <w:sz w:val="22"/>
          <w:szCs w:val="22"/>
        </w:rPr>
        <w:t>Greg Kratofil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660767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5A43DA">
        <w:rPr>
          <w:rFonts w:ascii="Arial" w:hAnsi="Arial" w:cs="Arial"/>
          <w:sz w:val="22"/>
          <w:szCs w:val="22"/>
        </w:rPr>
        <w:t>December</w:t>
      </w:r>
      <w:r w:rsidR="004C04C8">
        <w:rPr>
          <w:rFonts w:ascii="Arial" w:hAnsi="Arial" w:cs="Arial"/>
          <w:sz w:val="22"/>
          <w:szCs w:val="22"/>
        </w:rPr>
        <w:t xml:space="preserve"> 201</w:t>
      </w:r>
      <w:r w:rsidR="00555BAC">
        <w:rPr>
          <w:rFonts w:ascii="Arial" w:hAnsi="Arial" w:cs="Arial"/>
          <w:sz w:val="22"/>
          <w:szCs w:val="22"/>
        </w:rPr>
        <w:t>6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CC5ACB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314FB9" w:rsidRDefault="00985524" w:rsidP="005A43DA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5A43DA">
        <w:rPr>
          <w:rFonts w:ascii="Arial" w:hAnsi="Arial" w:cs="Arial"/>
          <w:b/>
          <w:sz w:val="22"/>
          <w:szCs w:val="22"/>
        </w:rPr>
        <w:t>Executive Director’s Contract</w:t>
      </w:r>
    </w:p>
    <w:p w:rsidR="00F95E27" w:rsidRPr="00985524" w:rsidRDefault="00F95E27" w:rsidP="00F95E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Deron Cherry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Greg Kratofil “</w:t>
      </w:r>
      <w:r w:rsidRPr="00234095">
        <w:rPr>
          <w:rFonts w:ascii="Arial" w:hAnsi="Arial" w:cs="Arial"/>
          <w:sz w:val="22"/>
          <w:szCs w:val="22"/>
        </w:rPr>
        <w:t xml:space="preserve">That the </w:t>
      </w:r>
      <w:r>
        <w:rPr>
          <w:rFonts w:ascii="Arial" w:hAnsi="Arial" w:cs="Arial"/>
          <w:sz w:val="22"/>
          <w:szCs w:val="22"/>
        </w:rPr>
        <w:t xml:space="preserve">Executive Director’s Contract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95E27" w:rsidRDefault="00F95E27" w:rsidP="00F95E27">
      <w:pPr>
        <w:jc w:val="both"/>
        <w:rPr>
          <w:rFonts w:ascii="Arial" w:hAnsi="Arial" w:cs="Arial"/>
          <w:sz w:val="22"/>
          <w:szCs w:val="22"/>
        </w:rPr>
      </w:pPr>
    </w:p>
    <w:p w:rsidR="00D6324F" w:rsidRDefault="00550621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324F">
        <w:rPr>
          <w:rFonts w:ascii="Arial" w:hAnsi="Arial" w:cs="Arial"/>
          <w:b/>
          <w:sz w:val="22"/>
          <w:szCs w:val="22"/>
        </w:rPr>
        <w:t>.</w:t>
      </w:r>
      <w:r w:rsidR="00D6324F">
        <w:rPr>
          <w:rFonts w:ascii="Arial" w:hAnsi="Arial" w:cs="Arial"/>
          <w:b/>
          <w:sz w:val="22"/>
          <w:szCs w:val="22"/>
        </w:rPr>
        <w:tab/>
      </w:r>
      <w:r w:rsidR="004332A0">
        <w:rPr>
          <w:rFonts w:ascii="Arial" w:hAnsi="Arial" w:cs="Arial"/>
          <w:b/>
          <w:sz w:val="22"/>
          <w:szCs w:val="22"/>
        </w:rPr>
        <w:t>General Counsel’s Report</w:t>
      </w:r>
    </w:p>
    <w:p w:rsidR="004332A0" w:rsidRDefault="004332A0" w:rsidP="00D6324F">
      <w:pPr>
        <w:jc w:val="both"/>
        <w:rPr>
          <w:rFonts w:ascii="Arial" w:hAnsi="Arial" w:cs="Arial"/>
          <w:b/>
          <w:sz w:val="22"/>
          <w:szCs w:val="22"/>
        </w:rPr>
      </w:pPr>
    </w:p>
    <w:p w:rsidR="004332A0" w:rsidRDefault="00550621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332A0">
        <w:rPr>
          <w:rFonts w:ascii="Arial" w:hAnsi="Arial" w:cs="Arial"/>
          <w:b/>
          <w:sz w:val="22"/>
          <w:szCs w:val="22"/>
        </w:rPr>
        <w:t>.</w:t>
      </w:r>
      <w:r w:rsidR="004332A0">
        <w:rPr>
          <w:rFonts w:ascii="Arial" w:hAnsi="Arial" w:cs="Arial"/>
          <w:b/>
          <w:sz w:val="22"/>
          <w:szCs w:val="22"/>
        </w:rPr>
        <w:tab/>
        <w:t>Executive Director’s Report</w:t>
      </w:r>
    </w:p>
    <w:p w:rsidR="004332A0" w:rsidRDefault="00660767" w:rsidP="004332A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5A43DA">
        <w:rPr>
          <w:rFonts w:ascii="Arial" w:hAnsi="Arial" w:cs="Arial"/>
          <w:sz w:val="22"/>
          <w:szCs w:val="22"/>
        </w:rPr>
        <w:t>the Stadium Managers Association conference, continued increases in sales tax, LED project- getting prepared to issue RFP, 83 days left until Kauffman opening day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4332A0" w:rsidRPr="004332A0" w:rsidRDefault="00550621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332A0" w:rsidRPr="004332A0">
        <w:rPr>
          <w:rFonts w:ascii="Arial" w:hAnsi="Arial" w:cs="Arial"/>
          <w:b/>
          <w:sz w:val="22"/>
          <w:szCs w:val="22"/>
        </w:rPr>
        <w:t>.</w:t>
      </w:r>
      <w:r w:rsidR="004332A0" w:rsidRPr="004332A0">
        <w:rPr>
          <w:rFonts w:ascii="Arial" w:hAnsi="Arial" w:cs="Arial"/>
          <w:b/>
          <w:sz w:val="22"/>
          <w:szCs w:val="22"/>
        </w:rPr>
        <w:tab/>
        <w:t>Other Business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660767" w:rsidP="006607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ab/>
        <w:t>Closed Session</w:t>
      </w:r>
    </w:p>
    <w:p w:rsidR="00660767" w:rsidRPr="00660767" w:rsidRDefault="00660767" w:rsidP="0066076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Deron Cherry and SECONDED by Garry Kemp: "That the meeting be moved into closed session to discuss personnel items and potential litigation." Roll call vote called. MOTION PASSED: FOR – 5; AGAINST – 0</w:t>
      </w:r>
    </w:p>
    <w:p w:rsidR="00660767" w:rsidRDefault="00660767" w:rsidP="0066076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767" w:rsidRDefault="00660767" w:rsidP="0066076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Garry Kemp and SECONDED by Rev Miles: "That the meeting be moved out of closed session." MOTION PASSED: FOR – 5; AGAINST – 0</w:t>
      </w:r>
    </w:p>
    <w:p w:rsidR="00660767" w:rsidRDefault="00660767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FA6545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550621">
        <w:rPr>
          <w:rFonts w:ascii="Arial" w:hAnsi="Arial" w:cs="Arial"/>
          <w:sz w:val="22"/>
          <w:szCs w:val="22"/>
        </w:rPr>
        <w:t>Greg Kratofil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550621">
        <w:rPr>
          <w:rFonts w:ascii="Arial" w:hAnsi="Arial" w:cs="Arial"/>
          <w:sz w:val="22"/>
          <w:szCs w:val="22"/>
        </w:rPr>
        <w:t>Rev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D6324F">
        <w:rPr>
          <w:rFonts w:ascii="Arial" w:hAnsi="Arial" w:cs="Arial"/>
          <w:sz w:val="22"/>
          <w:szCs w:val="22"/>
        </w:rPr>
        <w:t>5;</w:t>
      </w:r>
      <w:r w:rsidR="00114163">
        <w:rPr>
          <w:rFonts w:ascii="Arial" w:hAnsi="Arial" w:cs="Arial"/>
          <w:sz w:val="22"/>
          <w:szCs w:val="22"/>
        </w:rPr>
        <w:t xml:space="preserve">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78" w:rsidRDefault="00425E78" w:rsidP="00AB3EFD">
      <w:r>
        <w:separator/>
      </w:r>
    </w:p>
  </w:endnote>
  <w:endnote w:type="continuationSeparator" w:id="1">
    <w:p w:rsidR="00425E78" w:rsidRDefault="00425E78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95E27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95E27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78" w:rsidRDefault="00425E78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425E78" w:rsidRDefault="00425E78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12AA1"/>
    <w:rsid w:val="009357B0"/>
    <w:rsid w:val="009464E8"/>
    <w:rsid w:val="00955B05"/>
    <w:rsid w:val="0097638D"/>
    <w:rsid w:val="00985524"/>
    <w:rsid w:val="0098791D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58E4"/>
    <w:rsid w:val="00A07B20"/>
    <w:rsid w:val="00A24A4D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358EF"/>
    <w:rsid w:val="00D3608E"/>
    <w:rsid w:val="00D52207"/>
    <w:rsid w:val="00D6324F"/>
    <w:rsid w:val="00D65F31"/>
    <w:rsid w:val="00D675E7"/>
    <w:rsid w:val="00D7272F"/>
    <w:rsid w:val="00D80981"/>
    <w:rsid w:val="00D8301D"/>
    <w:rsid w:val="00D91BF2"/>
    <w:rsid w:val="00D97226"/>
    <w:rsid w:val="00D97831"/>
    <w:rsid w:val="00DB4D1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1978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4</cp:revision>
  <cp:lastPrinted>2016-04-20T15:20:00Z</cp:lastPrinted>
  <dcterms:created xsi:type="dcterms:W3CDTF">2017-01-17T20:43:00Z</dcterms:created>
  <dcterms:modified xsi:type="dcterms:W3CDTF">2017-01-17T21:57:00Z</dcterms:modified>
</cp:coreProperties>
</file>